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F2" w:rsidRPr="001406F9" w:rsidRDefault="005707BC" w:rsidP="005707BC">
      <w:pPr>
        <w:jc w:val="center"/>
        <w:rPr>
          <w:rFonts w:cstheme="minorHAnsi"/>
          <w:b/>
        </w:rPr>
      </w:pPr>
      <w:r w:rsidRPr="001406F9">
        <w:rPr>
          <w:rFonts w:cstheme="minorHAnsi"/>
          <w:b/>
        </w:rPr>
        <w:t>Fossil Identification Lab/Earth Science/Mrs. Cohn</w:t>
      </w:r>
    </w:p>
    <w:p w:rsidR="001406F9" w:rsidRPr="001406F9" w:rsidRDefault="001406F9" w:rsidP="001406F9">
      <w:pPr>
        <w:rPr>
          <w:rFonts w:cstheme="minorHAnsi"/>
        </w:rPr>
      </w:pPr>
      <w:r w:rsidRPr="001406F9">
        <w:rPr>
          <w:rFonts w:cstheme="minorHAnsi"/>
        </w:rPr>
        <w:t>Name</w:t>
      </w:r>
      <w:proofErr w:type="gramStart"/>
      <w:r w:rsidRPr="001406F9">
        <w:rPr>
          <w:rFonts w:cstheme="minorHAnsi"/>
        </w:rPr>
        <w:t>:_</w:t>
      </w:r>
      <w:proofErr w:type="gramEnd"/>
      <w:r w:rsidRPr="001406F9">
        <w:rPr>
          <w:rFonts w:cstheme="minorHAnsi"/>
        </w:rPr>
        <w:t>_____________________________________________</w:t>
      </w:r>
      <w:r w:rsidRPr="001406F9">
        <w:rPr>
          <w:rFonts w:cstheme="minorHAnsi"/>
        </w:rPr>
        <w:tab/>
      </w:r>
      <w:r w:rsidRPr="001406F9">
        <w:rPr>
          <w:rFonts w:cstheme="minorHAnsi"/>
        </w:rPr>
        <w:tab/>
      </w:r>
      <w:r w:rsidRPr="001406F9">
        <w:rPr>
          <w:rFonts w:cstheme="minorHAnsi"/>
        </w:rPr>
        <w:tab/>
        <w:t>Block:_____________</w:t>
      </w:r>
    </w:p>
    <w:p w:rsidR="005707BC" w:rsidRPr="001406F9" w:rsidRDefault="005707BC" w:rsidP="005707BC">
      <w:pPr>
        <w:rPr>
          <w:rFonts w:cstheme="minorHAnsi"/>
          <w:color w:val="222222"/>
          <w:shd w:val="clear" w:color="auto" w:fill="FFFFFF"/>
        </w:rPr>
      </w:pPr>
      <w:r w:rsidRPr="001406F9">
        <w:rPr>
          <w:rFonts w:cstheme="minorHAnsi"/>
        </w:rPr>
        <w:t>What is a fossil?  Fossils are</w:t>
      </w:r>
      <w:r w:rsidRPr="001406F9">
        <w:rPr>
          <w:rFonts w:cstheme="minorHAnsi"/>
          <w:color w:val="222222"/>
          <w:shd w:val="clear" w:color="auto" w:fill="FFFFFF"/>
        </w:rPr>
        <w:t xml:space="preserve"> the remains or traces of plants and animals that lived long ago. ... Most </w:t>
      </w:r>
      <w:r w:rsidRPr="001406F9">
        <w:rPr>
          <w:rFonts w:cstheme="minorHAnsi"/>
          <w:bCs/>
          <w:color w:val="222222"/>
          <w:shd w:val="clear" w:color="auto" w:fill="FFFFFF"/>
        </w:rPr>
        <w:t>fossils</w:t>
      </w:r>
      <w:r w:rsidRPr="001406F9">
        <w:rPr>
          <w:rFonts w:cstheme="minorHAnsi"/>
          <w:color w:val="222222"/>
          <w:shd w:val="clear" w:color="auto" w:fill="FFFFFF"/>
        </w:rPr>
        <w:t> are found in earth that once lay underwater. They usually formed from the hard parts—such as shells or bones—of living thing</w:t>
      </w:r>
      <w:r w:rsidRPr="001406F9">
        <w:rPr>
          <w:rFonts w:cstheme="minorHAnsi"/>
          <w:color w:val="222222"/>
          <w:shd w:val="clear" w:color="auto" w:fill="FFFFFF"/>
        </w:rPr>
        <w:t xml:space="preserve">s.  Fossils can be made via five different methods of preservation.  </w:t>
      </w:r>
    </w:p>
    <w:p w:rsidR="005707BC" w:rsidRPr="001406F9" w:rsidRDefault="005707BC" w:rsidP="005707BC">
      <w:pPr>
        <w:pStyle w:val="ListParagraph"/>
        <w:numPr>
          <w:ilvl w:val="0"/>
          <w:numId w:val="1"/>
        </w:numPr>
        <w:rPr>
          <w:rFonts w:cstheme="minorHAnsi"/>
          <w:color w:val="222222"/>
          <w:shd w:val="clear" w:color="auto" w:fill="FFFFFF"/>
        </w:rPr>
      </w:pPr>
      <w:proofErr w:type="spellStart"/>
      <w:r w:rsidRPr="005E4F41">
        <w:rPr>
          <w:rFonts w:cstheme="minorHAnsi"/>
          <w:b/>
          <w:color w:val="222222"/>
          <w:shd w:val="clear" w:color="auto" w:fill="FFFFFF"/>
        </w:rPr>
        <w:t>Permineralzation</w:t>
      </w:r>
      <w:proofErr w:type="spellEnd"/>
      <w:r w:rsidRPr="005E4F41">
        <w:rPr>
          <w:rFonts w:cstheme="minorHAnsi"/>
          <w:b/>
          <w:color w:val="222222"/>
          <w:shd w:val="clear" w:color="auto" w:fill="FFFFFF"/>
        </w:rPr>
        <w:t>-</w:t>
      </w:r>
      <w:r w:rsidRPr="001406F9">
        <w:rPr>
          <w:rFonts w:cstheme="minorHAnsi"/>
          <w:color w:val="222222"/>
          <w:shd w:val="clear" w:color="auto" w:fill="FFFFFF"/>
        </w:rPr>
        <w:t xml:space="preserve"> when dissolved minerals carried by ground water fill the </w:t>
      </w:r>
      <w:r w:rsidR="001406F9" w:rsidRPr="001406F9">
        <w:rPr>
          <w:rFonts w:cstheme="minorHAnsi"/>
          <w:color w:val="222222"/>
          <w:shd w:val="clear" w:color="auto" w:fill="FFFFFF"/>
        </w:rPr>
        <w:t>cellular</w:t>
      </w:r>
      <w:r w:rsidRPr="001406F9">
        <w:rPr>
          <w:rFonts w:cstheme="minorHAnsi"/>
          <w:color w:val="222222"/>
          <w:shd w:val="clear" w:color="auto" w:fill="FFFFFF"/>
        </w:rPr>
        <w:t xml:space="preserve"> spaces of plants and animals.  The dissolved minerals crystalize over time </w:t>
      </w:r>
      <w:r w:rsidR="009A0DCE">
        <w:rPr>
          <w:rFonts w:cstheme="minorHAnsi"/>
          <w:color w:val="222222"/>
          <w:shd w:val="clear" w:color="auto" w:fill="FFFFFF"/>
        </w:rPr>
        <w:t xml:space="preserve">when the water becomes supersaturated, </w:t>
      </w:r>
      <w:r w:rsidRPr="001406F9">
        <w:rPr>
          <w:rFonts w:cstheme="minorHAnsi"/>
          <w:color w:val="222222"/>
          <w:shd w:val="clear" w:color="auto" w:fill="FFFFFF"/>
        </w:rPr>
        <w:t>and produce rocks in the shape of the original animal or plant</w:t>
      </w:r>
      <w:r w:rsidR="001406F9" w:rsidRPr="001406F9">
        <w:rPr>
          <w:rFonts w:cstheme="minorHAnsi"/>
          <w:color w:val="222222"/>
          <w:shd w:val="clear" w:color="auto" w:fill="FFFFFF"/>
        </w:rPr>
        <w:t>, called a cast</w:t>
      </w:r>
      <w:r w:rsidRPr="001406F9">
        <w:rPr>
          <w:rFonts w:cstheme="minorHAnsi"/>
          <w:color w:val="222222"/>
          <w:shd w:val="clear" w:color="auto" w:fill="FFFFFF"/>
        </w:rPr>
        <w:t xml:space="preserve">.  Examples include petrified wood, and teeth, </w:t>
      </w:r>
      <w:r w:rsidR="009A0DCE">
        <w:rPr>
          <w:rFonts w:cstheme="minorHAnsi"/>
          <w:color w:val="222222"/>
          <w:shd w:val="clear" w:color="auto" w:fill="FFFFFF"/>
        </w:rPr>
        <w:t xml:space="preserve">and </w:t>
      </w:r>
      <w:r w:rsidRPr="001406F9">
        <w:rPr>
          <w:rFonts w:cstheme="minorHAnsi"/>
          <w:color w:val="222222"/>
          <w:shd w:val="clear" w:color="auto" w:fill="FFFFFF"/>
        </w:rPr>
        <w:t xml:space="preserve">whole bone fragments. </w:t>
      </w:r>
    </w:p>
    <w:p w:rsidR="005707BC" w:rsidRPr="001406F9" w:rsidRDefault="005E4F41" w:rsidP="005707BC">
      <w:pPr>
        <w:pStyle w:val="ListParagraph"/>
        <w:numPr>
          <w:ilvl w:val="0"/>
          <w:numId w:val="1"/>
        </w:num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b/>
          <w:color w:val="222222"/>
          <w:shd w:val="clear" w:color="auto" w:fill="FFFFFF"/>
        </w:rPr>
        <w:t>Cast Method</w:t>
      </w:r>
      <w:r w:rsidR="005707BC" w:rsidRPr="005E4F41">
        <w:rPr>
          <w:rFonts w:cstheme="minorHAnsi"/>
          <w:b/>
          <w:color w:val="222222"/>
          <w:shd w:val="clear" w:color="auto" w:fill="FFFFFF"/>
        </w:rPr>
        <w:t>-</w:t>
      </w:r>
      <w:r w:rsidR="005707BC" w:rsidRPr="001406F9">
        <w:rPr>
          <w:rFonts w:cstheme="minorHAnsi"/>
          <w:color w:val="222222"/>
          <w:shd w:val="clear" w:color="auto" w:fill="FFFFFF"/>
        </w:rPr>
        <w:t xml:space="preserve"> flowing water removes all the original tissues and bone from the animal settled on the ground, and an impression is left in the sediment</w:t>
      </w:r>
      <w:r w:rsidR="001406F9" w:rsidRPr="001406F9">
        <w:rPr>
          <w:rFonts w:cstheme="minorHAnsi"/>
          <w:color w:val="222222"/>
          <w:shd w:val="clear" w:color="auto" w:fill="FFFFFF"/>
        </w:rPr>
        <w:t>, called a mold</w:t>
      </w:r>
      <w:r w:rsidR="005707BC" w:rsidRPr="001406F9">
        <w:rPr>
          <w:rFonts w:cstheme="minorHAnsi"/>
          <w:color w:val="222222"/>
          <w:shd w:val="clear" w:color="auto" w:fill="FFFFFF"/>
        </w:rPr>
        <w:t>.  Minerals fill in the mold, recreating the original shape of the organism</w:t>
      </w:r>
      <w:r w:rsidR="001406F9" w:rsidRPr="001406F9">
        <w:rPr>
          <w:rFonts w:cstheme="minorHAnsi"/>
          <w:color w:val="222222"/>
          <w:shd w:val="clear" w:color="auto" w:fill="FFFFFF"/>
        </w:rPr>
        <w:t xml:space="preserve"> called a cast</w:t>
      </w:r>
      <w:r w:rsidR="005707BC" w:rsidRPr="001406F9">
        <w:rPr>
          <w:rFonts w:cstheme="minorHAnsi"/>
          <w:color w:val="222222"/>
          <w:shd w:val="clear" w:color="auto" w:fill="FFFFFF"/>
        </w:rPr>
        <w:t xml:space="preserve">.  These are commonly found in marine invertebrates like shells. </w:t>
      </w:r>
    </w:p>
    <w:p w:rsidR="005707BC" w:rsidRPr="001406F9" w:rsidRDefault="009A0DCE" w:rsidP="005707BC">
      <w:pPr>
        <w:pStyle w:val="ListParagraph"/>
        <w:numPr>
          <w:ilvl w:val="0"/>
          <w:numId w:val="1"/>
        </w:numPr>
        <w:rPr>
          <w:rFonts w:cstheme="minorHAnsi"/>
          <w:color w:val="222222"/>
          <w:shd w:val="clear" w:color="auto" w:fill="FFFFFF"/>
        </w:rPr>
      </w:pPr>
      <w:r w:rsidRPr="005E4F41">
        <w:rPr>
          <w:rFonts w:cstheme="minorHAns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4409440</wp:posOffset>
            </wp:positionH>
            <wp:positionV relativeFrom="paragraph">
              <wp:posOffset>3810</wp:posOffset>
            </wp:positionV>
            <wp:extent cx="2553335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433" y="21487"/>
                <wp:lineTo x="21433" y="0"/>
                <wp:lineTo x="0" y="0"/>
              </wp:wrapPolygon>
            </wp:wrapTight>
            <wp:docPr id="1" name="Picture 1" descr="Ammonite Mold &amp; C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monite Mold &amp; Ca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7BC" w:rsidRPr="005E4F41">
        <w:rPr>
          <w:rFonts w:cstheme="minorHAnsi"/>
          <w:b/>
          <w:color w:val="222222"/>
          <w:shd w:val="clear" w:color="auto" w:fill="FFFFFF"/>
        </w:rPr>
        <w:t>Amber-</w:t>
      </w:r>
      <w:r w:rsidR="005707BC" w:rsidRPr="001406F9">
        <w:rPr>
          <w:rFonts w:cstheme="minorHAnsi"/>
          <w:color w:val="222222"/>
          <w:shd w:val="clear" w:color="auto" w:fill="FFFFFF"/>
        </w:rPr>
        <w:t xml:space="preserve"> organisms become trapped n tree resin that hardens into amber after the tree is buried underground.  Most of the time we find insects, pollen, frogs, </w:t>
      </w:r>
      <w:proofErr w:type="gramStart"/>
      <w:r w:rsidR="005707BC" w:rsidRPr="001406F9">
        <w:rPr>
          <w:rFonts w:cstheme="minorHAnsi"/>
          <w:color w:val="222222"/>
          <w:shd w:val="clear" w:color="auto" w:fill="FFFFFF"/>
        </w:rPr>
        <w:t>even</w:t>
      </w:r>
      <w:proofErr w:type="gramEnd"/>
      <w:r w:rsidR="005707BC" w:rsidRPr="001406F9">
        <w:rPr>
          <w:rFonts w:cstheme="minorHAnsi"/>
          <w:color w:val="222222"/>
          <w:shd w:val="clear" w:color="auto" w:fill="FFFFFF"/>
        </w:rPr>
        <w:t xml:space="preserve"> small lizards preserved this way. </w:t>
      </w:r>
    </w:p>
    <w:p w:rsidR="005707BC" w:rsidRPr="001406F9" w:rsidRDefault="005707BC" w:rsidP="005707BC">
      <w:pPr>
        <w:pStyle w:val="ListParagraph"/>
        <w:numPr>
          <w:ilvl w:val="0"/>
          <w:numId w:val="1"/>
        </w:numPr>
        <w:rPr>
          <w:rFonts w:cstheme="minorHAnsi"/>
          <w:color w:val="222222"/>
          <w:shd w:val="clear" w:color="auto" w:fill="FFFFFF"/>
        </w:rPr>
      </w:pPr>
      <w:r w:rsidRPr="005E4F41">
        <w:rPr>
          <w:rFonts w:cstheme="minorHAnsi"/>
          <w:b/>
          <w:color w:val="222222"/>
          <w:shd w:val="clear" w:color="auto" w:fill="FFFFFF"/>
        </w:rPr>
        <w:t>Trace fossils</w:t>
      </w:r>
      <w:r w:rsidR="005E4F41" w:rsidRPr="005E4F41">
        <w:rPr>
          <w:rFonts w:cstheme="minorHAnsi"/>
          <w:b/>
          <w:color w:val="222222"/>
          <w:shd w:val="clear" w:color="auto" w:fill="FFFFFF"/>
        </w:rPr>
        <w:t xml:space="preserve"> Remnants</w:t>
      </w:r>
      <w:r w:rsidRPr="005E4F41">
        <w:rPr>
          <w:rFonts w:cstheme="minorHAnsi"/>
          <w:b/>
          <w:color w:val="222222"/>
          <w:shd w:val="clear" w:color="auto" w:fill="FFFFFF"/>
        </w:rPr>
        <w:t>-</w:t>
      </w:r>
      <w:r w:rsidRPr="001406F9">
        <w:rPr>
          <w:rFonts w:cstheme="minorHAnsi"/>
          <w:color w:val="222222"/>
          <w:shd w:val="clear" w:color="auto" w:fill="FFFFFF"/>
        </w:rPr>
        <w:t xml:space="preserve"> record the activity of an organism.  Nests, burrows, imprints of leaves, feces, foot</w:t>
      </w:r>
      <w:r w:rsidR="001406F9">
        <w:rPr>
          <w:rFonts w:cstheme="minorHAnsi"/>
          <w:color w:val="222222"/>
          <w:shd w:val="clear" w:color="auto" w:fill="FFFFFF"/>
        </w:rPr>
        <w:t xml:space="preserve">prints.  They are still created in the same way that fossils are created in the cast method. </w:t>
      </w:r>
      <w:r w:rsidRPr="001406F9">
        <w:rPr>
          <w:rFonts w:cstheme="minorHAnsi"/>
          <w:color w:val="222222"/>
          <w:shd w:val="clear" w:color="auto" w:fill="FFFFFF"/>
        </w:rPr>
        <w:t xml:space="preserve"> </w:t>
      </w:r>
    </w:p>
    <w:p w:rsidR="001406F9" w:rsidRPr="001406F9" w:rsidRDefault="005707BC" w:rsidP="001406F9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5E4F41">
        <w:rPr>
          <w:rFonts w:cstheme="minorHAnsi"/>
          <w:b/>
          <w:color w:val="222222"/>
          <w:shd w:val="clear" w:color="auto" w:fill="FFFFFF"/>
        </w:rPr>
        <w:t>Preserved remains</w:t>
      </w:r>
      <w:r w:rsidRPr="001406F9">
        <w:rPr>
          <w:rFonts w:cstheme="minorHAnsi"/>
          <w:color w:val="222222"/>
          <w:shd w:val="clear" w:color="auto" w:fill="FFFFFF"/>
        </w:rPr>
        <w:t xml:space="preserve">- record intact remains of animals such as skin, muscle, bone, hair and organs </w:t>
      </w:r>
      <w:r w:rsidR="009A0DCE" w:rsidRPr="001406F9">
        <w:rPr>
          <w:rFonts w:cstheme="minorHAnsi"/>
          <w:color w:val="222222"/>
          <w:shd w:val="clear" w:color="auto" w:fill="FFFFFF"/>
        </w:rPr>
        <w:t>this</w:t>
      </w:r>
      <w:r w:rsidR="009A0DCE">
        <w:rPr>
          <w:rFonts w:cstheme="minorHAnsi"/>
          <w:color w:val="222222"/>
          <w:shd w:val="clear" w:color="auto" w:fill="FFFFFF"/>
        </w:rPr>
        <w:t xml:space="preserve"> is when </w:t>
      </w:r>
      <w:r w:rsidRPr="001406F9">
        <w:rPr>
          <w:rFonts w:cstheme="minorHAnsi"/>
          <w:color w:val="222222"/>
          <w:shd w:val="clear" w:color="auto" w:fill="FFFFFF"/>
        </w:rPr>
        <w:t xml:space="preserve">an entire organism becomes encased in materials such as ice, ash, or buried peat. This is </w:t>
      </w:r>
      <w:r w:rsidR="001406F9" w:rsidRPr="001406F9">
        <w:rPr>
          <w:rFonts w:cstheme="minorHAnsi"/>
          <w:color w:val="222222"/>
          <w:shd w:val="clear" w:color="auto" w:fill="FFFFFF"/>
        </w:rPr>
        <w:t>rarer</w:t>
      </w:r>
      <w:r w:rsidRPr="001406F9">
        <w:rPr>
          <w:rFonts w:cstheme="minorHAnsi"/>
          <w:color w:val="222222"/>
          <w:shd w:val="clear" w:color="auto" w:fill="FFFFFF"/>
        </w:rPr>
        <w:t xml:space="preserve">, but this is how woolly mammoths were discovered. </w:t>
      </w:r>
    </w:p>
    <w:p w:rsidR="001406F9" w:rsidRPr="001406F9" w:rsidRDefault="001406F9" w:rsidP="001406F9">
      <w:pPr>
        <w:pStyle w:val="ListParagraph"/>
        <w:rPr>
          <w:rFonts w:ascii="Arial" w:hAnsi="Arial" w:cs="Arial"/>
          <w:color w:val="222222"/>
          <w:shd w:val="clear" w:color="auto" w:fill="FFFFFF"/>
        </w:rPr>
      </w:pPr>
      <w:r w:rsidRPr="001406F9">
        <w:rPr>
          <w:rFonts w:cstheme="minorHAnsi"/>
          <w:color w:val="222222"/>
          <w:shd w:val="clear" w:color="auto" w:fill="FFFFFF"/>
        </w:rPr>
        <w:tab/>
      </w:r>
      <w:r w:rsidRPr="001406F9">
        <w:rPr>
          <w:rFonts w:cstheme="minorHAnsi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t>Mold vs. Cast</w:t>
      </w:r>
    </w:p>
    <w:p w:rsidR="001406F9" w:rsidRPr="005E4F41" w:rsidRDefault="001406F9" w:rsidP="001406F9">
      <w:pPr>
        <w:rPr>
          <w:b/>
        </w:rPr>
      </w:pPr>
      <w:r w:rsidRPr="005E4F41">
        <w:rPr>
          <w:b/>
        </w:rPr>
        <w:t>Pre Lab Questions</w:t>
      </w:r>
      <w:r w:rsidR="009A0DCE" w:rsidRPr="005E4F41">
        <w:rPr>
          <w:b/>
        </w:rPr>
        <w:t xml:space="preserve"> (requires the use of a reference table)</w:t>
      </w:r>
      <w:r w:rsidRPr="005E4F41">
        <w:rPr>
          <w:b/>
        </w:rPr>
        <w:t xml:space="preserve">: </w:t>
      </w:r>
    </w:p>
    <w:p w:rsidR="001406F9" w:rsidRDefault="001406F9" w:rsidP="001406F9">
      <w:pPr>
        <w:pStyle w:val="ListParagraph"/>
        <w:numPr>
          <w:ilvl w:val="0"/>
          <w:numId w:val="3"/>
        </w:numPr>
      </w:pPr>
      <w:r>
        <w:t>A paleontologist finds a fossil impression of a trilobite</w:t>
      </w:r>
    </w:p>
    <w:p w:rsidR="001406F9" w:rsidRDefault="009A0DCE" w:rsidP="001406F9">
      <w:pPr>
        <w:pStyle w:val="ListParagraph"/>
        <w:numPr>
          <w:ilvl w:val="1"/>
          <w:numId w:val="3"/>
        </w:numPr>
      </w:pPr>
      <w:r>
        <w:t xml:space="preserve">Have they </w:t>
      </w:r>
      <w:r w:rsidR="00D668BB">
        <w:t>discovered</w:t>
      </w:r>
      <w:bookmarkStart w:id="0" w:name="_GoBack"/>
      <w:bookmarkEnd w:id="0"/>
      <w:r w:rsidR="001406F9">
        <w:t xml:space="preserve"> a cast or a mold? </w:t>
      </w:r>
    </w:p>
    <w:p w:rsidR="001406F9" w:rsidRDefault="001406F9" w:rsidP="001406F9">
      <w:pPr>
        <w:pStyle w:val="ListParagraph"/>
        <w:ind w:left="1440"/>
      </w:pPr>
    </w:p>
    <w:p w:rsidR="001406F9" w:rsidRDefault="001406F9" w:rsidP="001406F9">
      <w:pPr>
        <w:pStyle w:val="ListParagraph"/>
        <w:numPr>
          <w:ilvl w:val="1"/>
          <w:numId w:val="3"/>
        </w:numPr>
      </w:pPr>
      <w:r>
        <w:t xml:space="preserve">Without identifying the specific species of trilobite, </w:t>
      </w:r>
      <w:r w:rsidR="009A0DCE">
        <w:t>the</w:t>
      </w:r>
      <w:r>
        <w:t xml:space="preserve"> paleontologist can make a solid decision that thi</w:t>
      </w:r>
      <w:r w:rsidR="009A0DCE">
        <w:t xml:space="preserve">s strata must be </w:t>
      </w:r>
      <w:r w:rsidR="009A0DCE" w:rsidRPr="009A0DCE">
        <w:rPr>
          <w:b/>
        </w:rPr>
        <w:t>older than</w:t>
      </w:r>
      <w:r w:rsidR="009A0DCE">
        <w:t xml:space="preserve"> which</w:t>
      </w:r>
      <w:r>
        <w:t xml:space="preserve"> numerical age? </w:t>
      </w:r>
    </w:p>
    <w:p w:rsidR="009A0DCE" w:rsidRDefault="009A0DCE" w:rsidP="009A0DCE">
      <w:pPr>
        <w:pStyle w:val="ListParagraph"/>
      </w:pPr>
    </w:p>
    <w:p w:rsidR="009A0DCE" w:rsidRDefault="009A0DCE" w:rsidP="001406F9">
      <w:pPr>
        <w:pStyle w:val="ListParagraph"/>
        <w:numPr>
          <w:ilvl w:val="1"/>
          <w:numId w:val="3"/>
        </w:numPr>
      </w:pPr>
      <w:r>
        <w:t xml:space="preserve">If the paleontologist discovered that he was looking at the species, </w:t>
      </w:r>
      <w:proofErr w:type="spellStart"/>
      <w:r>
        <w:t>Cryptolithus</w:t>
      </w:r>
      <w:proofErr w:type="spellEnd"/>
      <w:r>
        <w:t xml:space="preserve">, he could then estimate the age of the strata to be __________________ million years old. </w:t>
      </w:r>
    </w:p>
    <w:p w:rsidR="009A0DCE" w:rsidRDefault="009A0DCE" w:rsidP="009A0DCE">
      <w:pPr>
        <w:pStyle w:val="ListParagraph"/>
      </w:pPr>
    </w:p>
    <w:p w:rsidR="009A0DCE" w:rsidRDefault="009A0DCE" w:rsidP="009A0DCE">
      <w:pPr>
        <w:pStyle w:val="ListParagraph"/>
        <w:numPr>
          <w:ilvl w:val="0"/>
          <w:numId w:val="3"/>
        </w:numPr>
      </w:pPr>
      <w:r>
        <w:t xml:space="preserve">Why wouldn’t a soft-bodied organism be preserved via the cast method? </w:t>
      </w:r>
    </w:p>
    <w:p w:rsidR="009A0DCE" w:rsidRDefault="009A0DCE" w:rsidP="009A0DCE">
      <w:pPr>
        <w:pStyle w:val="ListParagraph"/>
      </w:pPr>
    </w:p>
    <w:p w:rsidR="009A0DCE" w:rsidRDefault="009A0DCE" w:rsidP="009A0DCE">
      <w:pPr>
        <w:pStyle w:val="ListParagraph"/>
      </w:pPr>
    </w:p>
    <w:p w:rsidR="009A0DCE" w:rsidRDefault="009A0DCE" w:rsidP="009A0DCE">
      <w:pPr>
        <w:pStyle w:val="ListParagraph"/>
      </w:pPr>
    </w:p>
    <w:p w:rsidR="009A0DCE" w:rsidRDefault="009A0DCE" w:rsidP="009A0DCE">
      <w:pPr>
        <w:pStyle w:val="ListParagraph"/>
        <w:numPr>
          <w:ilvl w:val="0"/>
          <w:numId w:val="3"/>
        </w:numPr>
      </w:pPr>
      <w:r>
        <w:t xml:space="preserve">A paleontologist finds the preserved tooth of a </w:t>
      </w:r>
      <w:proofErr w:type="spellStart"/>
      <w:r>
        <w:t>Coelophysis</w:t>
      </w:r>
      <w:proofErr w:type="spellEnd"/>
      <w:r>
        <w:t xml:space="preserve"> Dinosaur.  </w:t>
      </w:r>
    </w:p>
    <w:p w:rsidR="009A0DCE" w:rsidRDefault="009A0DCE" w:rsidP="009A0DCE">
      <w:pPr>
        <w:pStyle w:val="ListParagraph"/>
        <w:numPr>
          <w:ilvl w:val="1"/>
          <w:numId w:val="3"/>
        </w:numPr>
      </w:pPr>
      <w:r>
        <w:t xml:space="preserve">Have they discovered a cast or mold? </w:t>
      </w:r>
    </w:p>
    <w:p w:rsidR="009A0DCE" w:rsidRDefault="009A0DCE" w:rsidP="009A0DCE"/>
    <w:p w:rsidR="009A0DCE" w:rsidRDefault="009A0DCE" w:rsidP="009A0DCE">
      <w:pPr>
        <w:pStyle w:val="ListParagraph"/>
        <w:numPr>
          <w:ilvl w:val="1"/>
          <w:numId w:val="3"/>
        </w:numPr>
      </w:pPr>
      <w:r>
        <w:t>Which method of fossilization likely formed this fossil?</w:t>
      </w:r>
    </w:p>
    <w:p w:rsidR="009A0DCE" w:rsidRDefault="009A0DCE" w:rsidP="009A0DCE">
      <w:pPr>
        <w:pStyle w:val="ListParagraph"/>
      </w:pPr>
    </w:p>
    <w:p w:rsidR="009A0DCE" w:rsidRDefault="009A0DCE" w:rsidP="009A0DCE">
      <w:pPr>
        <w:pStyle w:val="ListParagraph"/>
      </w:pPr>
    </w:p>
    <w:p w:rsidR="009A0DCE" w:rsidRDefault="009A0DCE" w:rsidP="009A0DCE">
      <w:pPr>
        <w:pStyle w:val="ListParagraph"/>
        <w:numPr>
          <w:ilvl w:val="1"/>
          <w:numId w:val="3"/>
        </w:numPr>
      </w:pPr>
      <w:r>
        <w:t xml:space="preserve">The paleontologist could infer that the strata this tooth was found in, dates back to _________________ million years ago, during the _______________ time period. </w:t>
      </w:r>
    </w:p>
    <w:p w:rsidR="009A0DCE" w:rsidRPr="005E4F41" w:rsidRDefault="009A0DCE" w:rsidP="009A0DCE">
      <w:pPr>
        <w:rPr>
          <w:b/>
        </w:rPr>
      </w:pPr>
      <w:r w:rsidRPr="005E4F41">
        <w:rPr>
          <w:b/>
        </w:rPr>
        <w:lastRenderedPageBreak/>
        <w:t>Objective: To observe and accurately identify</w:t>
      </w:r>
      <w:r w:rsidR="005E4F41">
        <w:rPr>
          <w:b/>
        </w:rPr>
        <w:t xml:space="preserve"> 12 different types of fossils, then using the fossil at hand, identify which type of preservation was used, and if you are looking at a cast OR a mold.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700"/>
        <w:gridCol w:w="2157"/>
        <w:gridCol w:w="2698"/>
      </w:tblGrid>
      <w:tr w:rsidR="00D668BB" w:rsidTr="00D668BB">
        <w:tc>
          <w:tcPr>
            <w:tcW w:w="3235" w:type="dxa"/>
          </w:tcPr>
          <w:p w:rsidR="00D668BB" w:rsidRPr="00D668BB" w:rsidRDefault="00D668BB" w:rsidP="009A0DCE">
            <w:pPr>
              <w:rPr>
                <w:b/>
              </w:rPr>
            </w:pPr>
            <w:r w:rsidRPr="00D668BB">
              <w:rPr>
                <w:b/>
              </w:rPr>
              <w:t>Fossil Letter and quick sketch</w:t>
            </w:r>
          </w:p>
        </w:tc>
        <w:tc>
          <w:tcPr>
            <w:tcW w:w="2700" w:type="dxa"/>
          </w:tcPr>
          <w:p w:rsidR="00D668BB" w:rsidRPr="00D668BB" w:rsidRDefault="00D668BB" w:rsidP="009A0DCE">
            <w:pPr>
              <w:rPr>
                <w:b/>
              </w:rPr>
            </w:pPr>
            <w:r w:rsidRPr="00D668BB">
              <w:rPr>
                <w:b/>
              </w:rPr>
              <w:t>Organism Name</w:t>
            </w:r>
          </w:p>
        </w:tc>
        <w:tc>
          <w:tcPr>
            <w:tcW w:w="2157" w:type="dxa"/>
          </w:tcPr>
          <w:p w:rsidR="00D668BB" w:rsidRPr="00D668BB" w:rsidRDefault="00D668BB" w:rsidP="009A0DCE">
            <w:pPr>
              <w:rPr>
                <w:b/>
              </w:rPr>
            </w:pPr>
            <w:r w:rsidRPr="00D668BB">
              <w:rPr>
                <w:b/>
              </w:rPr>
              <w:t>Cast or Mold?</w:t>
            </w:r>
          </w:p>
        </w:tc>
        <w:tc>
          <w:tcPr>
            <w:tcW w:w="2698" w:type="dxa"/>
          </w:tcPr>
          <w:p w:rsidR="00D668BB" w:rsidRPr="00D668BB" w:rsidRDefault="00D668BB" w:rsidP="009A0DCE">
            <w:pPr>
              <w:rPr>
                <w:b/>
              </w:rPr>
            </w:pPr>
            <w:r w:rsidRPr="00D668BB">
              <w:rPr>
                <w:b/>
              </w:rPr>
              <w:t>Method of Formation</w:t>
            </w:r>
          </w:p>
        </w:tc>
      </w:tr>
      <w:tr w:rsidR="00D668BB" w:rsidTr="00D668BB">
        <w:tc>
          <w:tcPr>
            <w:tcW w:w="3235" w:type="dxa"/>
          </w:tcPr>
          <w:p w:rsidR="00D668BB" w:rsidRDefault="00D668BB" w:rsidP="009A0DCE"/>
          <w:p w:rsidR="00D668BB" w:rsidRDefault="00D668BB" w:rsidP="009A0DCE"/>
          <w:p w:rsidR="00D668BB" w:rsidRDefault="00D668BB" w:rsidP="009A0DCE">
            <w:r>
              <w:t>A</w:t>
            </w:r>
          </w:p>
          <w:p w:rsidR="00D668BB" w:rsidRDefault="00D668BB" w:rsidP="009A0DCE"/>
        </w:tc>
        <w:tc>
          <w:tcPr>
            <w:tcW w:w="2700" w:type="dxa"/>
          </w:tcPr>
          <w:p w:rsidR="00D668BB" w:rsidRDefault="00D668BB" w:rsidP="009A0DCE"/>
        </w:tc>
        <w:tc>
          <w:tcPr>
            <w:tcW w:w="2157" w:type="dxa"/>
          </w:tcPr>
          <w:p w:rsidR="00D668BB" w:rsidRDefault="00D668BB" w:rsidP="009A0DCE"/>
        </w:tc>
        <w:tc>
          <w:tcPr>
            <w:tcW w:w="2698" w:type="dxa"/>
          </w:tcPr>
          <w:p w:rsidR="00D668BB" w:rsidRDefault="00D668BB" w:rsidP="009A0DCE"/>
        </w:tc>
      </w:tr>
      <w:tr w:rsidR="00D668BB" w:rsidTr="00D668BB">
        <w:tc>
          <w:tcPr>
            <w:tcW w:w="3235" w:type="dxa"/>
          </w:tcPr>
          <w:p w:rsidR="00D668BB" w:rsidRDefault="00D668BB" w:rsidP="009A0DCE"/>
          <w:p w:rsidR="00D668BB" w:rsidRDefault="00D668BB" w:rsidP="009A0DCE">
            <w:r>
              <w:t>B</w:t>
            </w:r>
          </w:p>
          <w:p w:rsidR="00D668BB" w:rsidRDefault="00D668BB" w:rsidP="009A0DCE"/>
          <w:p w:rsidR="00D668BB" w:rsidRDefault="00D668BB" w:rsidP="009A0DCE"/>
        </w:tc>
        <w:tc>
          <w:tcPr>
            <w:tcW w:w="2700" w:type="dxa"/>
          </w:tcPr>
          <w:p w:rsidR="00D668BB" w:rsidRDefault="00D668BB" w:rsidP="009A0DCE"/>
        </w:tc>
        <w:tc>
          <w:tcPr>
            <w:tcW w:w="2157" w:type="dxa"/>
          </w:tcPr>
          <w:p w:rsidR="00D668BB" w:rsidRDefault="00D668BB" w:rsidP="009A0DCE"/>
        </w:tc>
        <w:tc>
          <w:tcPr>
            <w:tcW w:w="2698" w:type="dxa"/>
          </w:tcPr>
          <w:p w:rsidR="00D668BB" w:rsidRDefault="00D668BB" w:rsidP="009A0DCE"/>
        </w:tc>
      </w:tr>
      <w:tr w:rsidR="00D668BB" w:rsidTr="00D668BB">
        <w:tc>
          <w:tcPr>
            <w:tcW w:w="3235" w:type="dxa"/>
          </w:tcPr>
          <w:p w:rsidR="00D668BB" w:rsidRDefault="00D668BB" w:rsidP="009A0DCE"/>
          <w:p w:rsidR="00D668BB" w:rsidRDefault="00D668BB" w:rsidP="009A0DCE">
            <w:r>
              <w:t>C</w:t>
            </w:r>
          </w:p>
          <w:p w:rsidR="00D668BB" w:rsidRDefault="00D668BB" w:rsidP="009A0DCE"/>
          <w:p w:rsidR="00D668BB" w:rsidRDefault="00D668BB" w:rsidP="009A0DCE"/>
        </w:tc>
        <w:tc>
          <w:tcPr>
            <w:tcW w:w="2700" w:type="dxa"/>
          </w:tcPr>
          <w:p w:rsidR="00D668BB" w:rsidRDefault="00D668BB" w:rsidP="009A0DCE"/>
        </w:tc>
        <w:tc>
          <w:tcPr>
            <w:tcW w:w="2157" w:type="dxa"/>
          </w:tcPr>
          <w:p w:rsidR="00D668BB" w:rsidRDefault="00D668BB" w:rsidP="009A0DCE"/>
        </w:tc>
        <w:tc>
          <w:tcPr>
            <w:tcW w:w="2698" w:type="dxa"/>
          </w:tcPr>
          <w:p w:rsidR="00D668BB" w:rsidRDefault="00D668BB" w:rsidP="009A0DCE"/>
        </w:tc>
      </w:tr>
      <w:tr w:rsidR="00D668BB" w:rsidTr="00D668BB">
        <w:tc>
          <w:tcPr>
            <w:tcW w:w="3235" w:type="dxa"/>
          </w:tcPr>
          <w:p w:rsidR="00D668BB" w:rsidRDefault="00D668BB" w:rsidP="009A0DCE"/>
          <w:p w:rsidR="00D668BB" w:rsidRDefault="00D668BB" w:rsidP="009A0DCE"/>
          <w:p w:rsidR="00D668BB" w:rsidRDefault="00D668BB" w:rsidP="009A0DCE">
            <w:r>
              <w:t>D</w:t>
            </w:r>
          </w:p>
          <w:p w:rsidR="00D668BB" w:rsidRDefault="00D668BB" w:rsidP="009A0DCE"/>
        </w:tc>
        <w:tc>
          <w:tcPr>
            <w:tcW w:w="2700" w:type="dxa"/>
          </w:tcPr>
          <w:p w:rsidR="00D668BB" w:rsidRDefault="00D668BB" w:rsidP="009A0DCE"/>
        </w:tc>
        <w:tc>
          <w:tcPr>
            <w:tcW w:w="2157" w:type="dxa"/>
          </w:tcPr>
          <w:p w:rsidR="00D668BB" w:rsidRDefault="00D668BB" w:rsidP="009A0DCE"/>
        </w:tc>
        <w:tc>
          <w:tcPr>
            <w:tcW w:w="2698" w:type="dxa"/>
          </w:tcPr>
          <w:p w:rsidR="00D668BB" w:rsidRDefault="00D668BB" w:rsidP="009A0DCE"/>
        </w:tc>
      </w:tr>
      <w:tr w:rsidR="00D668BB" w:rsidTr="00D668BB">
        <w:tc>
          <w:tcPr>
            <w:tcW w:w="3235" w:type="dxa"/>
          </w:tcPr>
          <w:p w:rsidR="00D668BB" w:rsidRDefault="00D668BB" w:rsidP="009A0DCE"/>
          <w:p w:rsidR="00D668BB" w:rsidRDefault="00D668BB" w:rsidP="009A0DCE"/>
          <w:p w:rsidR="00D668BB" w:rsidRDefault="00D668BB" w:rsidP="009A0DCE">
            <w:r>
              <w:t>E</w:t>
            </w:r>
          </w:p>
          <w:p w:rsidR="00D668BB" w:rsidRDefault="00D668BB" w:rsidP="009A0DCE"/>
        </w:tc>
        <w:tc>
          <w:tcPr>
            <w:tcW w:w="2700" w:type="dxa"/>
          </w:tcPr>
          <w:p w:rsidR="00D668BB" w:rsidRDefault="00D668BB" w:rsidP="009A0DCE"/>
        </w:tc>
        <w:tc>
          <w:tcPr>
            <w:tcW w:w="2157" w:type="dxa"/>
          </w:tcPr>
          <w:p w:rsidR="00D668BB" w:rsidRDefault="00D668BB" w:rsidP="009A0DCE"/>
        </w:tc>
        <w:tc>
          <w:tcPr>
            <w:tcW w:w="2698" w:type="dxa"/>
          </w:tcPr>
          <w:p w:rsidR="00D668BB" w:rsidRDefault="00D668BB" w:rsidP="009A0DCE"/>
        </w:tc>
      </w:tr>
      <w:tr w:rsidR="00D668BB" w:rsidTr="00D668BB">
        <w:tc>
          <w:tcPr>
            <w:tcW w:w="3235" w:type="dxa"/>
          </w:tcPr>
          <w:p w:rsidR="00D668BB" w:rsidRDefault="00D668BB" w:rsidP="009A0DCE"/>
          <w:p w:rsidR="00D668BB" w:rsidRDefault="00D668BB" w:rsidP="009A0DCE">
            <w:r>
              <w:t>F</w:t>
            </w:r>
          </w:p>
          <w:p w:rsidR="00D668BB" w:rsidRDefault="00D668BB" w:rsidP="009A0DCE"/>
          <w:p w:rsidR="00D668BB" w:rsidRDefault="00D668BB" w:rsidP="009A0DCE"/>
        </w:tc>
        <w:tc>
          <w:tcPr>
            <w:tcW w:w="2700" w:type="dxa"/>
          </w:tcPr>
          <w:p w:rsidR="00D668BB" w:rsidRDefault="00D668BB" w:rsidP="009A0DCE"/>
        </w:tc>
        <w:tc>
          <w:tcPr>
            <w:tcW w:w="2157" w:type="dxa"/>
          </w:tcPr>
          <w:p w:rsidR="00D668BB" w:rsidRDefault="00D668BB" w:rsidP="009A0DCE"/>
        </w:tc>
        <w:tc>
          <w:tcPr>
            <w:tcW w:w="2698" w:type="dxa"/>
          </w:tcPr>
          <w:p w:rsidR="00D668BB" w:rsidRDefault="00D668BB" w:rsidP="009A0DCE"/>
        </w:tc>
      </w:tr>
      <w:tr w:rsidR="00D668BB" w:rsidTr="00D668BB">
        <w:tc>
          <w:tcPr>
            <w:tcW w:w="3235" w:type="dxa"/>
          </w:tcPr>
          <w:p w:rsidR="00D668BB" w:rsidRDefault="00D668BB" w:rsidP="009A0DCE"/>
          <w:p w:rsidR="00D668BB" w:rsidRDefault="00D668BB" w:rsidP="009A0DCE"/>
          <w:p w:rsidR="00D668BB" w:rsidRDefault="00D668BB" w:rsidP="009A0DCE">
            <w:r>
              <w:t>G</w:t>
            </w:r>
          </w:p>
          <w:p w:rsidR="00D668BB" w:rsidRDefault="00D668BB" w:rsidP="009A0DCE"/>
        </w:tc>
        <w:tc>
          <w:tcPr>
            <w:tcW w:w="2700" w:type="dxa"/>
          </w:tcPr>
          <w:p w:rsidR="00D668BB" w:rsidRDefault="00D668BB" w:rsidP="009A0DCE"/>
        </w:tc>
        <w:tc>
          <w:tcPr>
            <w:tcW w:w="2157" w:type="dxa"/>
          </w:tcPr>
          <w:p w:rsidR="00D668BB" w:rsidRDefault="00D668BB" w:rsidP="009A0DCE"/>
        </w:tc>
        <w:tc>
          <w:tcPr>
            <w:tcW w:w="2698" w:type="dxa"/>
          </w:tcPr>
          <w:p w:rsidR="00D668BB" w:rsidRDefault="00D668BB" w:rsidP="009A0DCE"/>
        </w:tc>
      </w:tr>
      <w:tr w:rsidR="00D668BB" w:rsidTr="00D668BB">
        <w:tc>
          <w:tcPr>
            <w:tcW w:w="3235" w:type="dxa"/>
          </w:tcPr>
          <w:p w:rsidR="00D668BB" w:rsidRDefault="00D668BB" w:rsidP="009A0DCE"/>
          <w:p w:rsidR="00D668BB" w:rsidRDefault="00D668BB" w:rsidP="009A0DCE">
            <w:r>
              <w:t>H</w:t>
            </w:r>
          </w:p>
          <w:p w:rsidR="00D668BB" w:rsidRDefault="00D668BB" w:rsidP="009A0DCE"/>
          <w:p w:rsidR="00D668BB" w:rsidRDefault="00D668BB" w:rsidP="009A0DCE"/>
        </w:tc>
        <w:tc>
          <w:tcPr>
            <w:tcW w:w="2700" w:type="dxa"/>
          </w:tcPr>
          <w:p w:rsidR="00D668BB" w:rsidRDefault="00D668BB" w:rsidP="009A0DCE"/>
        </w:tc>
        <w:tc>
          <w:tcPr>
            <w:tcW w:w="2157" w:type="dxa"/>
          </w:tcPr>
          <w:p w:rsidR="00D668BB" w:rsidRDefault="00D668BB" w:rsidP="009A0DCE"/>
        </w:tc>
        <w:tc>
          <w:tcPr>
            <w:tcW w:w="2698" w:type="dxa"/>
          </w:tcPr>
          <w:p w:rsidR="00D668BB" w:rsidRDefault="00D668BB" w:rsidP="009A0DCE"/>
        </w:tc>
      </w:tr>
      <w:tr w:rsidR="00D668BB" w:rsidTr="00D668BB">
        <w:tc>
          <w:tcPr>
            <w:tcW w:w="3235" w:type="dxa"/>
          </w:tcPr>
          <w:p w:rsidR="00D668BB" w:rsidRDefault="00D668BB" w:rsidP="009A0DCE">
            <w:r>
              <w:t>J</w:t>
            </w:r>
          </w:p>
          <w:p w:rsidR="00D668BB" w:rsidRDefault="00D668BB" w:rsidP="009A0DCE"/>
          <w:p w:rsidR="00D668BB" w:rsidRDefault="00D668BB" w:rsidP="009A0DCE"/>
          <w:p w:rsidR="00D668BB" w:rsidRDefault="00D668BB" w:rsidP="009A0DCE"/>
        </w:tc>
        <w:tc>
          <w:tcPr>
            <w:tcW w:w="2700" w:type="dxa"/>
          </w:tcPr>
          <w:p w:rsidR="00D668BB" w:rsidRDefault="00D668BB" w:rsidP="009A0DCE"/>
        </w:tc>
        <w:tc>
          <w:tcPr>
            <w:tcW w:w="2157" w:type="dxa"/>
          </w:tcPr>
          <w:p w:rsidR="00D668BB" w:rsidRDefault="00D668BB" w:rsidP="009A0DCE"/>
        </w:tc>
        <w:tc>
          <w:tcPr>
            <w:tcW w:w="2698" w:type="dxa"/>
          </w:tcPr>
          <w:p w:rsidR="00D668BB" w:rsidRDefault="00D668BB" w:rsidP="009A0DCE"/>
        </w:tc>
      </w:tr>
      <w:tr w:rsidR="00D668BB" w:rsidTr="00D668BB">
        <w:tc>
          <w:tcPr>
            <w:tcW w:w="3235" w:type="dxa"/>
          </w:tcPr>
          <w:p w:rsidR="00D668BB" w:rsidRDefault="00D668BB" w:rsidP="009A0DCE"/>
          <w:p w:rsidR="00D668BB" w:rsidRDefault="00D668BB" w:rsidP="009A0DCE">
            <w:r>
              <w:t>K</w:t>
            </w:r>
          </w:p>
          <w:p w:rsidR="00D668BB" w:rsidRDefault="00D668BB" w:rsidP="009A0DCE"/>
          <w:p w:rsidR="00D668BB" w:rsidRDefault="00D668BB" w:rsidP="009A0DCE"/>
        </w:tc>
        <w:tc>
          <w:tcPr>
            <w:tcW w:w="2700" w:type="dxa"/>
          </w:tcPr>
          <w:p w:rsidR="00D668BB" w:rsidRDefault="00D668BB" w:rsidP="009A0DCE"/>
        </w:tc>
        <w:tc>
          <w:tcPr>
            <w:tcW w:w="2157" w:type="dxa"/>
          </w:tcPr>
          <w:p w:rsidR="00D668BB" w:rsidRDefault="00D668BB" w:rsidP="009A0DCE"/>
        </w:tc>
        <w:tc>
          <w:tcPr>
            <w:tcW w:w="2698" w:type="dxa"/>
          </w:tcPr>
          <w:p w:rsidR="00D668BB" w:rsidRDefault="00D668BB" w:rsidP="009A0DCE"/>
        </w:tc>
      </w:tr>
      <w:tr w:rsidR="00D668BB" w:rsidTr="00D668BB">
        <w:tc>
          <w:tcPr>
            <w:tcW w:w="3235" w:type="dxa"/>
          </w:tcPr>
          <w:p w:rsidR="00D668BB" w:rsidRDefault="00D668BB" w:rsidP="009A0DCE">
            <w:r>
              <w:t>L</w:t>
            </w:r>
          </w:p>
          <w:p w:rsidR="00D668BB" w:rsidRDefault="00D668BB" w:rsidP="009A0DCE"/>
          <w:p w:rsidR="00D668BB" w:rsidRDefault="00D668BB" w:rsidP="009A0DCE"/>
          <w:p w:rsidR="00D668BB" w:rsidRDefault="00D668BB" w:rsidP="009A0DCE"/>
        </w:tc>
        <w:tc>
          <w:tcPr>
            <w:tcW w:w="2700" w:type="dxa"/>
          </w:tcPr>
          <w:p w:rsidR="00D668BB" w:rsidRDefault="00D668BB" w:rsidP="009A0DCE"/>
        </w:tc>
        <w:tc>
          <w:tcPr>
            <w:tcW w:w="2157" w:type="dxa"/>
          </w:tcPr>
          <w:p w:rsidR="00D668BB" w:rsidRDefault="00D668BB" w:rsidP="009A0DCE"/>
        </w:tc>
        <w:tc>
          <w:tcPr>
            <w:tcW w:w="2698" w:type="dxa"/>
          </w:tcPr>
          <w:p w:rsidR="00D668BB" w:rsidRDefault="00D668BB" w:rsidP="009A0DCE"/>
        </w:tc>
      </w:tr>
      <w:tr w:rsidR="00D668BB" w:rsidTr="00D668BB">
        <w:tc>
          <w:tcPr>
            <w:tcW w:w="3235" w:type="dxa"/>
          </w:tcPr>
          <w:p w:rsidR="00D668BB" w:rsidRDefault="00D668BB" w:rsidP="009A0DCE">
            <w:r>
              <w:t>M</w:t>
            </w:r>
          </w:p>
          <w:p w:rsidR="00D668BB" w:rsidRDefault="00D668BB" w:rsidP="009A0DCE"/>
          <w:p w:rsidR="00D668BB" w:rsidRDefault="00D668BB" w:rsidP="009A0DCE"/>
          <w:p w:rsidR="00D668BB" w:rsidRDefault="00D668BB" w:rsidP="009A0DCE"/>
        </w:tc>
        <w:tc>
          <w:tcPr>
            <w:tcW w:w="2700" w:type="dxa"/>
          </w:tcPr>
          <w:p w:rsidR="00D668BB" w:rsidRDefault="00D668BB" w:rsidP="009A0DCE"/>
        </w:tc>
        <w:tc>
          <w:tcPr>
            <w:tcW w:w="2157" w:type="dxa"/>
          </w:tcPr>
          <w:p w:rsidR="00D668BB" w:rsidRDefault="00D668BB" w:rsidP="009A0DCE"/>
        </w:tc>
        <w:tc>
          <w:tcPr>
            <w:tcW w:w="2698" w:type="dxa"/>
          </w:tcPr>
          <w:p w:rsidR="00D668BB" w:rsidRDefault="00D668BB" w:rsidP="009A0DCE"/>
        </w:tc>
      </w:tr>
    </w:tbl>
    <w:p w:rsidR="009A0DCE" w:rsidRDefault="009A0DCE" w:rsidP="009A0DCE"/>
    <w:sectPr w:rsidR="009A0DCE" w:rsidSect="001406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0A95"/>
    <w:multiLevelType w:val="hybridMultilevel"/>
    <w:tmpl w:val="D7F0A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0A06"/>
    <w:multiLevelType w:val="hybridMultilevel"/>
    <w:tmpl w:val="C8309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8AE4AB6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C66CC"/>
    <w:multiLevelType w:val="hybridMultilevel"/>
    <w:tmpl w:val="9FC4C250"/>
    <w:lvl w:ilvl="0" w:tplc="080617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86D61"/>
    <w:multiLevelType w:val="multilevel"/>
    <w:tmpl w:val="D134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BC"/>
    <w:rsid w:val="001406F9"/>
    <w:rsid w:val="005707BC"/>
    <w:rsid w:val="005E4F41"/>
    <w:rsid w:val="009820F2"/>
    <w:rsid w:val="009A0DCE"/>
    <w:rsid w:val="00D668BB"/>
    <w:rsid w:val="00FA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D865"/>
  <w15:chartTrackingRefBased/>
  <w15:docId w15:val="{ABCF57DE-8F13-44BF-BE8F-AADA4F21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06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6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9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54FF2-9679-4BBF-9CC0-7C6085D4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Foti, Chad</dc:creator>
  <cp:keywords/>
  <dc:description/>
  <cp:lastModifiedBy>Foti, Chad</cp:lastModifiedBy>
  <cp:revision>1</cp:revision>
  <cp:lastPrinted>2020-02-03T19:10:00Z</cp:lastPrinted>
  <dcterms:created xsi:type="dcterms:W3CDTF">2020-02-03T18:04:00Z</dcterms:created>
  <dcterms:modified xsi:type="dcterms:W3CDTF">2020-02-03T19:10:00Z</dcterms:modified>
</cp:coreProperties>
</file>